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0E358" w14:textId="77777777" w:rsidR="00ED4010" w:rsidRDefault="00ED4010" w:rsidP="00ED4010">
      <w:pPr>
        <w:pStyle w:val="Overskrift1"/>
        <w:tabs>
          <w:tab w:val="left" w:pos="3400"/>
        </w:tabs>
        <w:jc w:val="center"/>
      </w:pPr>
    </w:p>
    <w:p w14:paraId="34D43838" w14:textId="47AD0AA5" w:rsidR="00297E33" w:rsidRDefault="00ED4010" w:rsidP="00ED4010">
      <w:pPr>
        <w:pStyle w:val="Overskrift1"/>
        <w:tabs>
          <w:tab w:val="left" w:pos="3400"/>
        </w:tabs>
        <w:jc w:val="center"/>
      </w:pPr>
      <w:proofErr w:type="spellStart"/>
      <w:r>
        <w:t>Rapporteringsskjema</w:t>
      </w:r>
      <w:proofErr w:type="spellEnd"/>
      <w:r>
        <w:t xml:space="preserve"> – Meklingstjenester</w:t>
      </w:r>
      <w:r>
        <w:br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16"/>
        <w:gridCol w:w="4314"/>
      </w:tblGrid>
      <w:tr w:rsidR="00297E33" w14:paraId="75191E01" w14:textId="77777777">
        <w:tc>
          <w:tcPr>
            <w:tcW w:w="4320" w:type="dxa"/>
          </w:tcPr>
          <w:p w14:paraId="4C7D8D1E" w14:textId="77777777" w:rsidR="00297E33" w:rsidRDefault="000245BB">
            <w:r>
              <w:t>Dato for rapport</w:t>
            </w:r>
          </w:p>
        </w:tc>
        <w:tc>
          <w:tcPr>
            <w:tcW w:w="4320" w:type="dxa"/>
          </w:tcPr>
          <w:p w14:paraId="079B8A66" w14:textId="77777777" w:rsidR="00297E33" w:rsidRDefault="00297E33"/>
        </w:tc>
      </w:tr>
      <w:tr w:rsidR="00297E33" w14:paraId="3289C2B5" w14:textId="77777777">
        <w:tc>
          <w:tcPr>
            <w:tcW w:w="4320" w:type="dxa"/>
          </w:tcPr>
          <w:p w14:paraId="5FA0F9FB" w14:textId="77777777" w:rsidR="00297E33" w:rsidRDefault="000245BB">
            <w:r>
              <w:t>Leverandør</w:t>
            </w:r>
          </w:p>
        </w:tc>
        <w:tc>
          <w:tcPr>
            <w:tcW w:w="4320" w:type="dxa"/>
          </w:tcPr>
          <w:p w14:paraId="3DA3087F" w14:textId="77777777" w:rsidR="00297E33" w:rsidRDefault="00297E33"/>
        </w:tc>
      </w:tr>
      <w:tr w:rsidR="00297E33" w14:paraId="69CD19D0" w14:textId="77777777">
        <w:tc>
          <w:tcPr>
            <w:tcW w:w="4320" w:type="dxa"/>
          </w:tcPr>
          <w:p w14:paraId="69FF7A09" w14:textId="77777777" w:rsidR="00297E33" w:rsidRDefault="000245BB">
            <w:r>
              <w:t>Mekler(e)</w:t>
            </w:r>
          </w:p>
        </w:tc>
        <w:tc>
          <w:tcPr>
            <w:tcW w:w="4320" w:type="dxa"/>
          </w:tcPr>
          <w:p w14:paraId="08F994C6" w14:textId="77777777" w:rsidR="00297E33" w:rsidRDefault="00297E33"/>
        </w:tc>
      </w:tr>
      <w:tr w:rsidR="00297E33" w14:paraId="136812C1" w14:textId="77777777">
        <w:tc>
          <w:tcPr>
            <w:tcW w:w="4320" w:type="dxa"/>
          </w:tcPr>
          <w:p w14:paraId="7C642F01" w14:textId="77777777" w:rsidR="00297E33" w:rsidRDefault="000245BB">
            <w:r>
              <w:t>Sted for mekling (mottak)</w:t>
            </w:r>
          </w:p>
        </w:tc>
        <w:tc>
          <w:tcPr>
            <w:tcW w:w="4320" w:type="dxa"/>
          </w:tcPr>
          <w:p w14:paraId="2A6C2F87" w14:textId="77777777" w:rsidR="00297E33" w:rsidRDefault="00297E33"/>
        </w:tc>
      </w:tr>
      <w:tr w:rsidR="00297E33" w14:paraId="6B9439D5" w14:textId="77777777">
        <w:tc>
          <w:tcPr>
            <w:tcW w:w="4320" w:type="dxa"/>
          </w:tcPr>
          <w:p w14:paraId="1AA43F3F" w14:textId="77777777" w:rsidR="00297E33" w:rsidRDefault="000245BB">
            <w:r>
              <w:t>Varighet på oppdraget</w:t>
            </w:r>
          </w:p>
        </w:tc>
        <w:tc>
          <w:tcPr>
            <w:tcW w:w="4320" w:type="dxa"/>
          </w:tcPr>
          <w:p w14:paraId="2A1B1227" w14:textId="77777777" w:rsidR="00297E33" w:rsidRDefault="00297E33"/>
        </w:tc>
      </w:tr>
    </w:tbl>
    <w:p w14:paraId="307B8E26" w14:textId="77777777" w:rsidR="00297E33" w:rsidRDefault="000245BB">
      <w:r>
        <w:br/>
      </w:r>
    </w:p>
    <w:p w14:paraId="0F0925B1" w14:textId="77777777" w:rsidR="00297E33" w:rsidRDefault="000245BB">
      <w:pPr>
        <w:pStyle w:val="Overskrift2"/>
      </w:pPr>
      <w:r>
        <w:t>1. Bakgrunn for oppdraget</w:t>
      </w:r>
    </w:p>
    <w:p w14:paraId="6CF7C1A1" w14:textId="08B6ED46" w:rsidR="00297E33" w:rsidRPr="00ED4010" w:rsidRDefault="000245BB">
      <w:pPr>
        <w:rPr>
          <w:lang w:val="nb-NO"/>
        </w:rPr>
      </w:pPr>
      <w:r w:rsidRPr="00ED4010">
        <w:rPr>
          <w:lang w:val="nb-NO"/>
        </w:rPr>
        <w:t>Kort beskrivelse av hvorfor mekler ble tilkalt</w:t>
      </w:r>
      <w:r w:rsidR="00ED4010">
        <w:rPr>
          <w:lang w:val="nb-NO"/>
        </w:rPr>
        <w:t>:</w:t>
      </w:r>
    </w:p>
    <w:p w14:paraId="77CC1E84" w14:textId="77777777" w:rsidR="00297E33" w:rsidRPr="00ED4010" w:rsidRDefault="000245BB">
      <w:pPr>
        <w:rPr>
          <w:lang w:val="nb-NO"/>
        </w:rPr>
      </w:pPr>
      <w:r w:rsidRPr="00ED4010">
        <w:rPr>
          <w:lang w:val="nb-NO"/>
        </w:rPr>
        <w:br/>
      </w:r>
    </w:p>
    <w:p w14:paraId="6CBBB6D8" w14:textId="77777777" w:rsidR="00297E33" w:rsidRPr="00ED4010" w:rsidRDefault="000245BB">
      <w:pPr>
        <w:pStyle w:val="Overskrift2"/>
        <w:rPr>
          <w:lang w:val="nb-NO"/>
        </w:rPr>
      </w:pPr>
      <w:r w:rsidRPr="00ED4010">
        <w:rPr>
          <w:lang w:val="nb-NO"/>
        </w:rPr>
        <w:t>2. Parter som deltok eller ble berørt</w:t>
      </w:r>
    </w:p>
    <w:p w14:paraId="78627746" w14:textId="1907D578" w:rsidR="00297E33" w:rsidRPr="00ED4010" w:rsidRDefault="000245BB">
      <w:pPr>
        <w:rPr>
          <w:lang w:val="nb-NO"/>
        </w:rPr>
      </w:pPr>
      <w:r w:rsidRPr="00ED4010">
        <w:rPr>
          <w:lang w:val="nb-NO"/>
        </w:rPr>
        <w:t>Ikke bruk navn – kun roller (f.eks. «beboer A», «ansatt – miljøarbeider»)</w:t>
      </w:r>
      <w:r w:rsidR="00ED4010">
        <w:rPr>
          <w:lang w:val="nb-NO"/>
        </w:rPr>
        <w:t>:</w:t>
      </w:r>
    </w:p>
    <w:p w14:paraId="7486AD8A" w14:textId="77777777" w:rsidR="00297E33" w:rsidRPr="00ED4010" w:rsidRDefault="000245BB">
      <w:pPr>
        <w:rPr>
          <w:lang w:val="nb-NO"/>
        </w:rPr>
      </w:pPr>
      <w:r w:rsidRPr="00ED4010">
        <w:rPr>
          <w:lang w:val="nb-NO"/>
        </w:rPr>
        <w:br/>
      </w:r>
    </w:p>
    <w:p w14:paraId="6DBC83BC" w14:textId="77777777" w:rsidR="00297E33" w:rsidRDefault="000245BB">
      <w:pPr>
        <w:pStyle w:val="Overskrift2"/>
      </w:pPr>
      <w:r>
        <w:t>3. Situasjonsbilde ved ankomst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16"/>
        <w:gridCol w:w="4314"/>
      </w:tblGrid>
      <w:tr w:rsidR="00297E33" w14:paraId="28735063" w14:textId="77777777">
        <w:tc>
          <w:tcPr>
            <w:tcW w:w="4320" w:type="dxa"/>
          </w:tcPr>
          <w:p w14:paraId="7416C632" w14:textId="77777777" w:rsidR="00297E33" w:rsidRDefault="000245BB">
            <w:r>
              <w:t>Konfliktnivå (1–5)</w:t>
            </w:r>
          </w:p>
        </w:tc>
        <w:tc>
          <w:tcPr>
            <w:tcW w:w="4320" w:type="dxa"/>
          </w:tcPr>
          <w:p w14:paraId="28BE5298" w14:textId="77777777" w:rsidR="00297E33" w:rsidRDefault="00297E33"/>
        </w:tc>
      </w:tr>
      <w:tr w:rsidR="00297E33" w14:paraId="274F82C9" w14:textId="77777777">
        <w:tc>
          <w:tcPr>
            <w:tcW w:w="4320" w:type="dxa"/>
          </w:tcPr>
          <w:p w14:paraId="6ADF9E29" w14:textId="77777777" w:rsidR="00297E33" w:rsidRDefault="000245BB">
            <w:r>
              <w:t>Vurdert risiko</w:t>
            </w:r>
          </w:p>
        </w:tc>
        <w:tc>
          <w:tcPr>
            <w:tcW w:w="4320" w:type="dxa"/>
          </w:tcPr>
          <w:p w14:paraId="1FC36D94" w14:textId="77777777" w:rsidR="00297E33" w:rsidRDefault="00297E33"/>
        </w:tc>
      </w:tr>
      <w:tr w:rsidR="00297E33" w:rsidRPr="0045229A" w14:paraId="5350C5ED" w14:textId="77777777">
        <w:tc>
          <w:tcPr>
            <w:tcW w:w="4320" w:type="dxa"/>
          </w:tcPr>
          <w:p w14:paraId="30591F74" w14:textId="77777777" w:rsidR="00297E33" w:rsidRPr="00ED4010" w:rsidRDefault="000245BB">
            <w:pPr>
              <w:rPr>
                <w:lang w:val="nb-NO"/>
              </w:rPr>
            </w:pPr>
            <w:r w:rsidRPr="00ED4010">
              <w:rPr>
                <w:lang w:val="nb-NO"/>
              </w:rPr>
              <w:t>Særlig sårbare personer involvert (uten identifikasjon)</w:t>
            </w:r>
          </w:p>
        </w:tc>
        <w:tc>
          <w:tcPr>
            <w:tcW w:w="4320" w:type="dxa"/>
          </w:tcPr>
          <w:p w14:paraId="66187516" w14:textId="77777777" w:rsidR="00297E33" w:rsidRPr="00ED4010" w:rsidRDefault="00297E33">
            <w:pPr>
              <w:rPr>
                <w:lang w:val="nb-NO"/>
              </w:rPr>
            </w:pPr>
          </w:p>
        </w:tc>
      </w:tr>
    </w:tbl>
    <w:p w14:paraId="3D3200F5" w14:textId="77777777" w:rsidR="0045229A" w:rsidRDefault="0045229A">
      <w:pPr>
        <w:rPr>
          <w:lang w:val="nb-NO"/>
        </w:rPr>
      </w:pPr>
    </w:p>
    <w:p w14:paraId="5CC5F561" w14:textId="3AA83997" w:rsidR="00297E33" w:rsidRPr="006645F4" w:rsidRDefault="0045229A">
      <w:pPr>
        <w:rPr>
          <w:lang w:val="da-DK"/>
        </w:rPr>
      </w:pPr>
      <w:r w:rsidRPr="006645F4">
        <w:rPr>
          <w:highlight w:val="yellow"/>
          <w:lang w:val="da-DK"/>
        </w:rPr>
        <w:t xml:space="preserve">Vurder på en skala der 1 er </w:t>
      </w:r>
      <w:r w:rsidR="006645F4" w:rsidRPr="006645F4">
        <w:rPr>
          <w:highlight w:val="yellow"/>
          <w:lang w:val="da-DK"/>
        </w:rPr>
        <w:t>lavest og 5 er høyest.</w:t>
      </w:r>
      <w:r w:rsidR="000245BB" w:rsidRPr="006645F4">
        <w:rPr>
          <w:lang w:val="da-DK"/>
        </w:rPr>
        <w:br/>
      </w:r>
    </w:p>
    <w:p w14:paraId="316373BD" w14:textId="77777777" w:rsidR="00297E33" w:rsidRPr="00ED4010" w:rsidRDefault="000245BB">
      <w:pPr>
        <w:pStyle w:val="Overskrift2"/>
        <w:rPr>
          <w:lang w:val="nb-NO"/>
        </w:rPr>
      </w:pPr>
      <w:r w:rsidRPr="00ED4010">
        <w:rPr>
          <w:lang w:val="nb-NO"/>
        </w:rPr>
        <w:t>4. Metodebruk</w:t>
      </w:r>
    </w:p>
    <w:p w14:paraId="4F5BE9E8" w14:textId="5DA7936F" w:rsidR="00297E33" w:rsidRPr="00ED4010" w:rsidRDefault="000245BB">
      <w:pPr>
        <w:rPr>
          <w:lang w:val="nb-NO"/>
        </w:rPr>
      </w:pPr>
      <w:r w:rsidRPr="00ED4010">
        <w:rPr>
          <w:lang w:val="nb-NO"/>
        </w:rPr>
        <w:t>Beskriv kort metodene som ble brukt i meklingen</w:t>
      </w:r>
      <w:r w:rsidR="00ED4010">
        <w:rPr>
          <w:lang w:val="nb-NO"/>
        </w:rPr>
        <w:t>:</w:t>
      </w:r>
    </w:p>
    <w:p w14:paraId="142957BB" w14:textId="77777777" w:rsidR="00297E33" w:rsidRPr="00ED4010" w:rsidRDefault="000245BB">
      <w:pPr>
        <w:rPr>
          <w:lang w:val="nb-NO"/>
        </w:rPr>
      </w:pPr>
      <w:r w:rsidRPr="00ED4010">
        <w:rPr>
          <w:lang w:val="nb-NO"/>
        </w:rPr>
        <w:br/>
      </w:r>
    </w:p>
    <w:p w14:paraId="11174A5F" w14:textId="77777777" w:rsidR="00297E33" w:rsidRPr="00ED4010" w:rsidRDefault="000245BB">
      <w:pPr>
        <w:pStyle w:val="Overskrift2"/>
        <w:rPr>
          <w:lang w:val="nb-NO"/>
        </w:rPr>
      </w:pPr>
      <w:r w:rsidRPr="00ED4010">
        <w:rPr>
          <w:lang w:val="nb-NO"/>
        </w:rPr>
        <w:t>5. Sammendrag av forløpet</w:t>
      </w:r>
    </w:p>
    <w:p w14:paraId="458CE325" w14:textId="00CFF05B" w:rsidR="00297E33" w:rsidRPr="00ED4010" w:rsidRDefault="000245BB">
      <w:pPr>
        <w:rPr>
          <w:lang w:val="nb-NO"/>
        </w:rPr>
      </w:pPr>
      <w:r w:rsidRPr="00ED4010">
        <w:rPr>
          <w:lang w:val="nb-NO"/>
        </w:rPr>
        <w:t>Hva skjedde før mekler ankom, hvordan ble meklingen gjennomført og hvordan endte det?</w:t>
      </w:r>
      <w:r w:rsidR="00ED4010">
        <w:rPr>
          <w:lang w:val="nb-NO"/>
        </w:rPr>
        <w:t>:</w:t>
      </w:r>
    </w:p>
    <w:p w14:paraId="48F2EAF7" w14:textId="77777777" w:rsidR="00297E33" w:rsidRPr="00ED4010" w:rsidRDefault="000245BB">
      <w:pPr>
        <w:rPr>
          <w:lang w:val="nb-NO"/>
        </w:rPr>
      </w:pPr>
      <w:r w:rsidRPr="00ED4010">
        <w:rPr>
          <w:lang w:val="nb-NO"/>
        </w:rPr>
        <w:lastRenderedPageBreak/>
        <w:br/>
      </w:r>
    </w:p>
    <w:p w14:paraId="2A2CEE7B" w14:textId="77777777" w:rsidR="00297E33" w:rsidRPr="00ED4010" w:rsidRDefault="000245BB">
      <w:pPr>
        <w:pStyle w:val="Overskrift2"/>
        <w:rPr>
          <w:lang w:val="nb-NO"/>
        </w:rPr>
      </w:pPr>
      <w:r w:rsidRPr="00ED4010">
        <w:rPr>
          <w:lang w:val="nb-NO"/>
        </w:rPr>
        <w:t>6. Vurdering av hva som fungerte / ikke fungerte</w:t>
      </w:r>
    </w:p>
    <w:p w14:paraId="18C5BBFA" w14:textId="77777777" w:rsidR="00297E33" w:rsidRPr="00ED4010" w:rsidRDefault="00297E33">
      <w:pPr>
        <w:rPr>
          <w:lang w:val="nb-NO"/>
        </w:rPr>
      </w:pPr>
    </w:p>
    <w:p w14:paraId="74C930BF" w14:textId="77777777" w:rsidR="00297E33" w:rsidRPr="00ED4010" w:rsidRDefault="000245BB">
      <w:pPr>
        <w:pStyle w:val="Overskrift2"/>
        <w:rPr>
          <w:lang w:val="nb-NO"/>
        </w:rPr>
      </w:pPr>
      <w:r w:rsidRPr="00ED4010">
        <w:rPr>
          <w:lang w:val="nb-NO"/>
        </w:rPr>
        <w:t>7. Anbefalinger til mottaket og/eller UDI</w:t>
      </w:r>
    </w:p>
    <w:p w14:paraId="656001CD" w14:textId="77777777" w:rsidR="00297E33" w:rsidRPr="00ED4010" w:rsidRDefault="00297E33">
      <w:pPr>
        <w:rPr>
          <w:lang w:val="nb-NO"/>
        </w:rPr>
      </w:pPr>
    </w:p>
    <w:p w14:paraId="2F31FD66" w14:textId="77777777" w:rsidR="00297E33" w:rsidRDefault="000245BB">
      <w:pPr>
        <w:pStyle w:val="Overskrift2"/>
      </w:pPr>
      <w:r>
        <w:t>8. Behov for videre oppfølging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16"/>
        <w:gridCol w:w="4314"/>
      </w:tblGrid>
      <w:tr w:rsidR="00297E33" w14:paraId="30184E49" w14:textId="77777777">
        <w:tc>
          <w:tcPr>
            <w:tcW w:w="4320" w:type="dxa"/>
          </w:tcPr>
          <w:p w14:paraId="2BD3096C" w14:textId="77777777" w:rsidR="00297E33" w:rsidRDefault="000245BB">
            <w:r>
              <w:t>Anbefales nytt mekleroppdrag?</w:t>
            </w:r>
          </w:p>
        </w:tc>
        <w:tc>
          <w:tcPr>
            <w:tcW w:w="4320" w:type="dxa"/>
          </w:tcPr>
          <w:p w14:paraId="5A1D4621" w14:textId="77777777" w:rsidR="00297E33" w:rsidRDefault="00297E33"/>
        </w:tc>
      </w:tr>
      <w:tr w:rsidR="00297E33" w:rsidRPr="0045229A" w14:paraId="51F18418" w14:textId="77777777">
        <w:tc>
          <w:tcPr>
            <w:tcW w:w="4320" w:type="dxa"/>
          </w:tcPr>
          <w:p w14:paraId="2F800862" w14:textId="77777777" w:rsidR="00297E33" w:rsidRPr="00ED4010" w:rsidRDefault="000245BB">
            <w:pPr>
              <w:rPr>
                <w:lang w:val="nb-NO"/>
              </w:rPr>
            </w:pPr>
            <w:r w:rsidRPr="00ED4010">
              <w:rPr>
                <w:lang w:val="nb-NO"/>
              </w:rPr>
              <w:t>Andre tiltak som bør vurderes</w:t>
            </w:r>
          </w:p>
        </w:tc>
        <w:tc>
          <w:tcPr>
            <w:tcW w:w="4320" w:type="dxa"/>
          </w:tcPr>
          <w:p w14:paraId="5DCE647A" w14:textId="77777777" w:rsidR="00297E33" w:rsidRPr="00ED4010" w:rsidRDefault="00297E33">
            <w:pPr>
              <w:rPr>
                <w:lang w:val="nb-NO"/>
              </w:rPr>
            </w:pPr>
          </w:p>
        </w:tc>
      </w:tr>
    </w:tbl>
    <w:p w14:paraId="39657C83" w14:textId="77777777" w:rsidR="00297E33" w:rsidRPr="00ED4010" w:rsidRDefault="000245BB">
      <w:pPr>
        <w:rPr>
          <w:lang w:val="nb-NO"/>
        </w:rPr>
      </w:pPr>
      <w:r w:rsidRPr="00ED4010">
        <w:rPr>
          <w:lang w:val="nb-NO"/>
        </w:rPr>
        <w:br/>
      </w:r>
    </w:p>
    <w:p w14:paraId="056687BC" w14:textId="77777777" w:rsidR="00297E33" w:rsidRDefault="000245BB">
      <w:pPr>
        <w:pStyle w:val="Overskrift2"/>
      </w:pPr>
      <w:r>
        <w:t xml:space="preserve">9. </w:t>
      </w:r>
      <w:proofErr w:type="spellStart"/>
      <w:r>
        <w:t>Konfliktnivå</w:t>
      </w:r>
      <w:proofErr w:type="spellEnd"/>
      <w:r>
        <w:t xml:space="preserve"> </w:t>
      </w:r>
      <w:proofErr w:type="spellStart"/>
      <w:r>
        <w:t>før</w:t>
      </w:r>
      <w:proofErr w:type="spellEnd"/>
      <w:r>
        <w:t xml:space="preserve"> </w:t>
      </w:r>
      <w:proofErr w:type="spellStart"/>
      <w:r>
        <w:t>og</w:t>
      </w:r>
      <w:proofErr w:type="spellEnd"/>
      <w:r>
        <w:t xml:space="preserve"> </w:t>
      </w:r>
      <w:proofErr w:type="spellStart"/>
      <w:r>
        <w:t>etter</w:t>
      </w:r>
      <w:proofErr w:type="spellEnd"/>
      <w:r>
        <w:t xml:space="preserve"> oppdraget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16"/>
        <w:gridCol w:w="4314"/>
      </w:tblGrid>
      <w:tr w:rsidR="00297E33" w14:paraId="5FD7118F" w14:textId="77777777">
        <w:tc>
          <w:tcPr>
            <w:tcW w:w="4320" w:type="dxa"/>
          </w:tcPr>
          <w:p w14:paraId="4971D81D" w14:textId="77777777" w:rsidR="00297E33" w:rsidRDefault="000245BB">
            <w:r>
              <w:t>Konfliktnivå ved start (1–5)</w:t>
            </w:r>
          </w:p>
        </w:tc>
        <w:tc>
          <w:tcPr>
            <w:tcW w:w="4320" w:type="dxa"/>
          </w:tcPr>
          <w:p w14:paraId="2F7CBFCE" w14:textId="77777777" w:rsidR="00297E33" w:rsidRDefault="00297E33"/>
        </w:tc>
      </w:tr>
      <w:tr w:rsidR="00297E33" w14:paraId="7158A29A" w14:textId="77777777">
        <w:tc>
          <w:tcPr>
            <w:tcW w:w="4320" w:type="dxa"/>
          </w:tcPr>
          <w:p w14:paraId="58C97EFA" w14:textId="77777777" w:rsidR="00297E33" w:rsidRDefault="000245BB">
            <w:r>
              <w:t>Konfliktnivå ved slutt (1–5)</w:t>
            </w:r>
          </w:p>
        </w:tc>
        <w:tc>
          <w:tcPr>
            <w:tcW w:w="4320" w:type="dxa"/>
          </w:tcPr>
          <w:p w14:paraId="45192977" w14:textId="77777777" w:rsidR="00297E33" w:rsidRDefault="00297E33"/>
        </w:tc>
      </w:tr>
    </w:tbl>
    <w:p w14:paraId="7062EF1E" w14:textId="77777777" w:rsidR="00297E33" w:rsidRDefault="000245BB">
      <w:r>
        <w:br/>
      </w:r>
    </w:p>
    <w:p w14:paraId="1E7C57CC" w14:textId="77777777" w:rsidR="00297E33" w:rsidRDefault="000245BB">
      <w:proofErr w:type="spellStart"/>
      <w:r>
        <w:t>Signatur</w:t>
      </w:r>
      <w:proofErr w:type="spellEnd"/>
      <w:r>
        <w:t xml:space="preserve"> </w:t>
      </w:r>
      <w:proofErr w:type="spellStart"/>
      <w:r>
        <w:t>mekler</w:t>
      </w:r>
      <w:proofErr w:type="spellEnd"/>
      <w:r>
        <w:t>: ___________________________</w:t>
      </w:r>
      <w:proofErr w:type="gramStart"/>
      <w:r>
        <w:t xml:space="preserve">_  </w:t>
      </w:r>
      <w:proofErr w:type="gramEnd"/>
      <w:r>
        <w:t xml:space="preserve"> Dato: ___________</w:t>
      </w:r>
    </w:p>
    <w:p w14:paraId="6B116B43" w14:textId="1D1CE0C4" w:rsidR="00921CC6" w:rsidRPr="00921CC6" w:rsidRDefault="00921CC6" w:rsidP="00921CC6">
      <w:pPr>
        <w:rPr>
          <w:i/>
          <w:iCs/>
        </w:rPr>
      </w:pPr>
      <w:r w:rsidRPr="00921CC6">
        <w:rPr>
          <w:i/>
          <w:iCs/>
        </w:rPr>
        <w:t>(</w:t>
      </w:r>
      <w:proofErr w:type="spellStart"/>
      <w:r w:rsidRPr="00921CC6">
        <w:rPr>
          <w:i/>
          <w:iCs/>
        </w:rPr>
        <w:t>Dokumentet</w:t>
      </w:r>
      <w:proofErr w:type="spellEnd"/>
      <w:r w:rsidRPr="00921CC6">
        <w:rPr>
          <w:i/>
          <w:iCs/>
        </w:rPr>
        <w:t xml:space="preserve"> </w:t>
      </w:r>
      <w:proofErr w:type="spellStart"/>
      <w:r w:rsidRPr="00921CC6">
        <w:rPr>
          <w:i/>
          <w:iCs/>
        </w:rPr>
        <w:t>kan</w:t>
      </w:r>
      <w:proofErr w:type="spellEnd"/>
      <w:r w:rsidRPr="00921CC6">
        <w:rPr>
          <w:i/>
          <w:iCs/>
        </w:rPr>
        <w:t xml:space="preserve"> </w:t>
      </w:r>
      <w:proofErr w:type="spellStart"/>
      <w:r w:rsidRPr="00921CC6">
        <w:rPr>
          <w:i/>
          <w:iCs/>
        </w:rPr>
        <w:t>godkjennes</w:t>
      </w:r>
      <w:proofErr w:type="spellEnd"/>
      <w:r w:rsidRPr="00921CC6">
        <w:rPr>
          <w:i/>
          <w:iCs/>
        </w:rPr>
        <w:t xml:space="preserve"> </w:t>
      </w:r>
      <w:proofErr w:type="spellStart"/>
      <w:r w:rsidRPr="00921CC6">
        <w:rPr>
          <w:i/>
          <w:iCs/>
        </w:rPr>
        <w:t>elektronisk</w:t>
      </w:r>
      <w:proofErr w:type="spellEnd"/>
      <w:r w:rsidRPr="00921CC6">
        <w:rPr>
          <w:i/>
          <w:iCs/>
        </w:rPr>
        <w:t>)</w:t>
      </w:r>
    </w:p>
    <w:sectPr w:rsidR="00921CC6" w:rsidRPr="00921CC6" w:rsidSect="00034616">
      <w:head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A700C" w14:textId="77777777" w:rsidR="00B67D9B" w:rsidRDefault="00B67D9B" w:rsidP="00ED4010">
      <w:pPr>
        <w:spacing w:after="0" w:line="240" w:lineRule="auto"/>
      </w:pPr>
      <w:r>
        <w:separator/>
      </w:r>
    </w:p>
  </w:endnote>
  <w:endnote w:type="continuationSeparator" w:id="0">
    <w:p w14:paraId="1D3056EB" w14:textId="77777777" w:rsidR="00B67D9B" w:rsidRDefault="00B67D9B" w:rsidP="00ED4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DAA1B" w14:textId="77777777" w:rsidR="00B67D9B" w:rsidRDefault="00B67D9B" w:rsidP="00ED4010">
      <w:pPr>
        <w:spacing w:after="0" w:line="240" w:lineRule="auto"/>
      </w:pPr>
      <w:r>
        <w:separator/>
      </w:r>
    </w:p>
  </w:footnote>
  <w:footnote w:type="continuationSeparator" w:id="0">
    <w:p w14:paraId="37F8FBB0" w14:textId="77777777" w:rsidR="00B67D9B" w:rsidRDefault="00B67D9B" w:rsidP="00ED40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4359C" w14:textId="169AD824" w:rsidR="00ED4010" w:rsidRDefault="00ED4010" w:rsidP="00ED4010">
    <w:pPr>
      <w:pStyle w:val="Top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D62AAC7" wp14:editId="7453DF7C">
          <wp:simplePos x="0" y="0"/>
          <wp:positionH relativeFrom="column">
            <wp:posOffset>-946150</wp:posOffset>
          </wp:positionH>
          <wp:positionV relativeFrom="page">
            <wp:posOffset>6350</wp:posOffset>
          </wp:positionV>
          <wp:extent cx="2025650" cy="908050"/>
          <wp:effectExtent l="0" t="0" r="0" b="6350"/>
          <wp:wrapTopAndBottom/>
          <wp:docPr id="876408396" name="Bilde 876408396" descr="Et bilde som inneholder tekst, Font, logo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Et bilde som inneholder tekst, Font, logo, Grafikk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merertliste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merertliste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ktlist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0202254">
    <w:abstractNumId w:val="8"/>
  </w:num>
  <w:num w:numId="2" w16cid:durableId="2061514670">
    <w:abstractNumId w:val="6"/>
  </w:num>
  <w:num w:numId="3" w16cid:durableId="244730600">
    <w:abstractNumId w:val="5"/>
  </w:num>
  <w:num w:numId="4" w16cid:durableId="132792761">
    <w:abstractNumId w:val="4"/>
  </w:num>
  <w:num w:numId="5" w16cid:durableId="388766558">
    <w:abstractNumId w:val="7"/>
  </w:num>
  <w:num w:numId="6" w16cid:durableId="401030370">
    <w:abstractNumId w:val="3"/>
  </w:num>
  <w:num w:numId="7" w16cid:durableId="761071191">
    <w:abstractNumId w:val="2"/>
  </w:num>
  <w:num w:numId="8" w16cid:durableId="2058971219">
    <w:abstractNumId w:val="1"/>
  </w:num>
  <w:num w:numId="9" w16cid:durableId="1854372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45BB"/>
    <w:rsid w:val="00034616"/>
    <w:rsid w:val="0006063C"/>
    <w:rsid w:val="0015074B"/>
    <w:rsid w:val="00293CE4"/>
    <w:rsid w:val="0029639D"/>
    <w:rsid w:val="00297E33"/>
    <w:rsid w:val="00326F90"/>
    <w:rsid w:val="0045229A"/>
    <w:rsid w:val="004C508B"/>
    <w:rsid w:val="006645F4"/>
    <w:rsid w:val="00921CC6"/>
    <w:rsid w:val="00924B10"/>
    <w:rsid w:val="00AA1D8D"/>
    <w:rsid w:val="00B47730"/>
    <w:rsid w:val="00B67D9B"/>
    <w:rsid w:val="00C23ADF"/>
    <w:rsid w:val="00CB0664"/>
    <w:rsid w:val="00ED401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B1B5F68"/>
  <w14:defaultImageDpi w14:val="300"/>
  <w15:docId w15:val="{625F05ED-4044-4837-A5A4-E232DBC9C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Overskrift1">
    <w:name w:val="heading 1"/>
    <w:basedOn w:val="Normal"/>
    <w:next w:val="Normal"/>
    <w:link w:val="Overskrift1Teg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618BF"/>
  </w:style>
  <w:style w:type="paragraph" w:styleId="Bunntekst">
    <w:name w:val="footer"/>
    <w:basedOn w:val="Normal"/>
    <w:link w:val="Bunn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618BF"/>
  </w:style>
  <w:style w:type="paragraph" w:styleId="Ingenmellomrom">
    <w:name w:val="No Spacing"/>
    <w:uiPriority w:val="1"/>
    <w:qFormat/>
    <w:rsid w:val="00FC693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tel">
    <w:name w:val="Title"/>
    <w:basedOn w:val="Normal"/>
    <w:next w:val="Normal"/>
    <w:link w:val="TittelTeg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avsnitt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rsid w:val="00AA1D8D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rsid w:val="00AA1D8D"/>
  </w:style>
  <w:style w:type="paragraph" w:styleId="Brdtekst2">
    <w:name w:val="Body Text 2"/>
    <w:basedOn w:val="Normal"/>
    <w:link w:val="Brdtekst2Tegn"/>
    <w:uiPriority w:val="99"/>
    <w:unhideWhenUsed/>
    <w:rsid w:val="00AA1D8D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AA1D8D"/>
  </w:style>
  <w:style w:type="paragraph" w:styleId="Brdtekst3">
    <w:name w:val="Body Text 3"/>
    <w:basedOn w:val="Normal"/>
    <w:link w:val="Brdtekst3Teg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Punktliste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Punktliste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Punktliste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merertliste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-forts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-forts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-forts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tekst">
    <w:name w:val="macro"/>
    <w:link w:val="MakrotekstTeg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rsid w:val="0029639D"/>
    <w:rPr>
      <w:rFonts w:ascii="Courier" w:hAnsi="Courier"/>
      <w:sz w:val="20"/>
      <w:szCs w:val="20"/>
    </w:rPr>
  </w:style>
  <w:style w:type="paragraph" w:styleId="Sitat">
    <w:name w:val="Quote"/>
    <w:basedOn w:val="Normal"/>
    <w:next w:val="Normal"/>
    <w:link w:val="SitatTegn"/>
    <w:uiPriority w:val="29"/>
    <w:qFormat/>
    <w:rsid w:val="00FC693F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C693F"/>
    <w:rPr>
      <w:i/>
      <w:iCs/>
      <w:color w:val="000000" w:themeColor="tex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erk">
    <w:name w:val="Strong"/>
    <w:basedOn w:val="Standardskriftforavsnitt"/>
    <w:uiPriority w:val="22"/>
    <w:qFormat/>
    <w:rsid w:val="00FC693F"/>
    <w:rPr>
      <w:b/>
      <w:bCs/>
    </w:rPr>
  </w:style>
  <w:style w:type="character" w:styleId="Utheving">
    <w:name w:val="Emphasis"/>
    <w:basedOn w:val="Standardskriftforavsnitt"/>
    <w:uiPriority w:val="20"/>
    <w:qFormat/>
    <w:rsid w:val="00FC693F"/>
    <w:rPr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C693F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C693F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C693F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C693F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C693F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C693F"/>
    <w:pPr>
      <w:outlineLvl w:val="9"/>
    </w:pPr>
  </w:style>
  <w:style w:type="table" w:styleId="Tabellrutenett">
    <w:name w:val="Table Grid"/>
    <w:basedOn w:val="Vanligtabel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">
    <w:name w:val="Light Shading"/>
    <w:basedOn w:val="Vanligtabel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liste">
    <w:name w:val="Light List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trutenett">
    <w:name w:val="Light Grid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ddelsskyggelegging1">
    <w:name w:val="Medium Shading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liste1">
    <w:name w:val="Medium Lis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rkliste">
    <w:name w:val="Dark List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gerikskyggelegging">
    <w:name w:val="Colorful Shading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liste">
    <w:name w:val="Colorful List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trutenett">
    <w:name w:val="Colorful Grid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BAF7FC3810B646BE2E896BB75A8B55" ma:contentTypeVersion="8" ma:contentTypeDescription="Opprett et nytt dokument." ma:contentTypeScope="" ma:versionID="c1294d095a091beb6ca26eebc8ce716d">
  <xsd:schema xmlns:xsd="http://www.w3.org/2001/XMLSchema" xmlns:xs="http://www.w3.org/2001/XMLSchema" xmlns:p="http://schemas.microsoft.com/office/2006/metadata/properties" xmlns:ns2="f400651d-b46d-4fda-92a1-d1534f1aebbe" xmlns:ns3="43cea748-69ee-496c-8d55-0a0c087acd1a" targetNamespace="http://schemas.microsoft.com/office/2006/metadata/properties" ma:root="true" ma:fieldsID="cc28744887bb3698274f84a02f5ccd52" ns2:_="" ns3:_="">
    <xsd:import namespace="f400651d-b46d-4fda-92a1-d1534f1aebbe"/>
    <xsd:import namespace="43cea748-69ee-496c-8d55-0a0c087acd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0651d-b46d-4fda-92a1-d1534f1aeb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cea748-69ee-496c-8d55-0a0c087acd1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3CF1AD-9983-466C-93B6-55951BF20F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5C44FB-C663-4C95-92D3-F197D6D0F4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6ECD17-6891-4B5B-99CD-D3DF0E4897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0651d-b46d-4fda-92a1-d1534f1aebbe"/>
    <ds:schemaRef ds:uri="43cea748-69ee-496c-8d55-0a0c087acd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173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Audun Johan Wiig</cp:lastModifiedBy>
  <cp:revision>4</cp:revision>
  <dcterms:created xsi:type="dcterms:W3CDTF">2026-03-30T08:53:00Z</dcterms:created>
  <dcterms:modified xsi:type="dcterms:W3CDTF">2026-03-30T11:28:00Z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cd81a8e-f606-4aa4-8c31-9b849bafa45f_Enabled">
    <vt:lpwstr>true</vt:lpwstr>
  </property>
  <property fmtid="{D5CDD505-2E9C-101B-9397-08002B2CF9AE}" pid="3" name="MSIP_Label_8cd81a8e-f606-4aa4-8c31-9b849bafa45f_SetDate">
    <vt:lpwstr>2026-03-30T08:52:50Z</vt:lpwstr>
  </property>
  <property fmtid="{D5CDD505-2E9C-101B-9397-08002B2CF9AE}" pid="4" name="MSIP_Label_8cd81a8e-f606-4aa4-8c31-9b849bafa45f_Method">
    <vt:lpwstr>Standard</vt:lpwstr>
  </property>
  <property fmtid="{D5CDD505-2E9C-101B-9397-08002B2CF9AE}" pid="5" name="MSIP_Label_8cd81a8e-f606-4aa4-8c31-9b849bafa45f_Name">
    <vt:lpwstr>8cd81a8e-f606-4aa4-8c31-9b849bafa45f</vt:lpwstr>
  </property>
  <property fmtid="{D5CDD505-2E9C-101B-9397-08002B2CF9AE}" pid="6" name="MSIP_Label_8cd81a8e-f606-4aa4-8c31-9b849bafa45f_SiteId">
    <vt:lpwstr>e6f99e46-872e-44a5-87e4-60a888e95a1c</vt:lpwstr>
  </property>
  <property fmtid="{D5CDD505-2E9C-101B-9397-08002B2CF9AE}" pid="7" name="MSIP_Label_8cd81a8e-f606-4aa4-8c31-9b849bafa45f_ActionId">
    <vt:lpwstr>81dfb3e3-e6e7-4b1a-9516-5a3d6f2f4be9</vt:lpwstr>
  </property>
  <property fmtid="{D5CDD505-2E9C-101B-9397-08002B2CF9AE}" pid="8" name="MSIP_Label_8cd81a8e-f606-4aa4-8c31-9b849bafa45f_ContentBits">
    <vt:lpwstr>0</vt:lpwstr>
  </property>
  <property fmtid="{D5CDD505-2E9C-101B-9397-08002B2CF9AE}" pid="9" name="MSIP_Label_8cd81a8e-f606-4aa4-8c31-9b849bafa45f_Tag">
    <vt:lpwstr>10, 3, 0, 1</vt:lpwstr>
  </property>
  <property fmtid="{D5CDD505-2E9C-101B-9397-08002B2CF9AE}" pid="10" name="ContentTypeId">
    <vt:lpwstr>0x01010023BAF7FC3810B646BE2E896BB75A8B55</vt:lpwstr>
  </property>
</Properties>
</file>